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944448">
        <w:trPr>
          <w:trHeight w:val="1133"/>
        </w:trPr>
        <w:tc>
          <w:tcPr>
            <w:tcW w:w="2268" w:type="dxa"/>
            <w:vAlign w:val="center"/>
          </w:tcPr>
          <w:p w:rsidR="00944448" w:rsidRPr="005B18C8" w:rsidRDefault="00944448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944448" w:rsidRPr="00D40028" w:rsidRDefault="00944448" w:rsidP="005B18C8">
            <w:pPr>
              <w:rPr>
                <w:bCs/>
              </w:rPr>
            </w:pPr>
            <w:r w:rsidRPr="00D40028">
              <w:rPr>
                <w:bCs/>
              </w:rPr>
              <w:t xml:space="preserve">James M. </w:t>
            </w:r>
            <w:proofErr w:type="spellStart"/>
            <w:r w:rsidRPr="00D40028">
              <w:rPr>
                <w:bCs/>
              </w:rPr>
              <w:t>Paulius</w:t>
            </w:r>
            <w:proofErr w:type="spellEnd"/>
            <w:r w:rsidRPr="00D40028">
              <w:rPr>
                <w:bCs/>
              </w:rPr>
              <w:t xml:space="preserve"> </w:t>
            </w:r>
          </w:p>
        </w:tc>
      </w:tr>
      <w:tr w:rsidR="00944448">
        <w:trPr>
          <w:trHeight w:val="1133"/>
        </w:trPr>
        <w:tc>
          <w:tcPr>
            <w:tcW w:w="2268" w:type="dxa"/>
            <w:vAlign w:val="center"/>
          </w:tcPr>
          <w:p w:rsidR="00944448" w:rsidRPr="005B18C8" w:rsidRDefault="00944448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944448" w:rsidRPr="00D40028" w:rsidRDefault="00944448">
            <w:proofErr w:type="spellStart"/>
            <w:r w:rsidRPr="00D40028">
              <w:t>Blockitecture</w:t>
            </w:r>
            <w:proofErr w:type="spellEnd"/>
          </w:p>
        </w:tc>
      </w:tr>
      <w:tr w:rsidR="00944448">
        <w:trPr>
          <w:trHeight w:val="1133"/>
        </w:trPr>
        <w:tc>
          <w:tcPr>
            <w:tcW w:w="2268" w:type="dxa"/>
            <w:vAlign w:val="center"/>
          </w:tcPr>
          <w:p w:rsidR="00944448" w:rsidRPr="005B18C8" w:rsidRDefault="00944448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944448" w:rsidRPr="005B18C8" w:rsidRDefault="00944448">
            <w:r w:rsidRPr="005B18C8">
              <w:t>To create a universal toy primarily fabricated from wood.</w:t>
            </w:r>
          </w:p>
        </w:tc>
      </w:tr>
      <w:tr w:rsidR="00944448">
        <w:trPr>
          <w:trHeight w:val="1133"/>
        </w:trPr>
        <w:tc>
          <w:tcPr>
            <w:tcW w:w="2268" w:type="dxa"/>
            <w:vAlign w:val="center"/>
          </w:tcPr>
          <w:p w:rsidR="00944448" w:rsidRPr="005B18C8" w:rsidRDefault="00944448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944448" w:rsidRPr="00D40028" w:rsidRDefault="00944448" w:rsidP="00D40028">
            <w:proofErr w:type="spellStart"/>
            <w:r w:rsidRPr="00D40028">
              <w:t>Blockitecture</w:t>
            </w:r>
            <w:proofErr w:type="spellEnd"/>
            <w:r w:rsidRPr="00D40028">
              <w:t xml:space="preserve"> is a toy that allows users to enhance their understanding of physical laws by using their creative and imaginative processes.</w:t>
            </w:r>
          </w:p>
          <w:p w:rsidR="00944448" w:rsidRPr="00D40028" w:rsidRDefault="00944448"/>
        </w:tc>
      </w:tr>
      <w:tr w:rsidR="00944448">
        <w:trPr>
          <w:trHeight w:val="1052"/>
        </w:trPr>
        <w:tc>
          <w:tcPr>
            <w:tcW w:w="2268" w:type="dxa"/>
            <w:vAlign w:val="center"/>
          </w:tcPr>
          <w:p w:rsidR="00944448" w:rsidRPr="005B18C8" w:rsidRDefault="00944448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944448" w:rsidRPr="00D40028" w:rsidRDefault="00944448" w:rsidP="00D40028">
            <w:r w:rsidRPr="00D40028">
              <w:t>Hexagonal blocks nest together in various formations, allowing them to counterbalance each other and create unique cantilevers found in modern and contemporary architecture.</w:t>
            </w:r>
          </w:p>
          <w:p w:rsidR="00944448" w:rsidRPr="00D40028" w:rsidRDefault="00944448"/>
        </w:tc>
      </w:tr>
      <w:tr w:rsidR="00944448">
        <w:trPr>
          <w:trHeight w:val="1052"/>
        </w:trPr>
        <w:tc>
          <w:tcPr>
            <w:tcW w:w="2268" w:type="dxa"/>
            <w:vAlign w:val="center"/>
          </w:tcPr>
          <w:p w:rsidR="00944448" w:rsidRPr="005B18C8" w:rsidRDefault="00944448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944448" w:rsidRPr="00D40028" w:rsidRDefault="00944448">
            <w:r w:rsidRPr="00D40028">
              <w:t xml:space="preserve">Using simple geometry and clean aesthetics, </w:t>
            </w:r>
            <w:proofErr w:type="spellStart"/>
            <w:r w:rsidRPr="00D40028">
              <w:t>Blockitecture</w:t>
            </w:r>
            <w:proofErr w:type="spellEnd"/>
            <w:r w:rsidRPr="00D40028">
              <w:t xml:space="preserve"> is a toy that can be used by people of all ages and passed down through the generations.</w:t>
            </w:r>
          </w:p>
        </w:tc>
      </w:tr>
    </w:tbl>
    <w:p w:rsidR="0015494B" w:rsidRPr="00C9676D" w:rsidRDefault="00944448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351DB"/>
    <w:rsid w:val="002B3157"/>
    <w:rsid w:val="002E6AD0"/>
    <w:rsid w:val="00380736"/>
    <w:rsid w:val="003D698F"/>
    <w:rsid w:val="003E77D0"/>
    <w:rsid w:val="00412756"/>
    <w:rsid w:val="00565CD6"/>
    <w:rsid w:val="0063709A"/>
    <w:rsid w:val="00690003"/>
    <w:rsid w:val="00713996"/>
    <w:rsid w:val="007772B3"/>
    <w:rsid w:val="00797873"/>
    <w:rsid w:val="00854E0C"/>
    <w:rsid w:val="008627EC"/>
    <w:rsid w:val="009238E9"/>
    <w:rsid w:val="00944448"/>
    <w:rsid w:val="00B0215B"/>
    <w:rsid w:val="00C9676D"/>
    <w:rsid w:val="00D461BB"/>
    <w:rsid w:val="00E37377"/>
    <w:rsid w:val="00F16B18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2013-05-07T05:04:00Z</dcterms:created>
  <dcterms:modified xsi:type="dcterms:W3CDTF">2013-05-07T05:04:00Z</dcterms:modified>
</cp:coreProperties>
</file>